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6A2F5" w14:textId="77777777" w:rsidR="00AE319A" w:rsidRPr="00A91B18" w:rsidRDefault="00A91B18" w:rsidP="00A91B18">
      <w:pPr>
        <w:jc w:val="center"/>
        <w:rPr>
          <w:rFonts w:ascii="Impact" w:hAnsi="Impact"/>
          <w:b/>
          <w:color w:val="00B050"/>
          <w:sz w:val="44"/>
          <w:szCs w:val="44"/>
        </w:rPr>
      </w:pPr>
      <w:proofErr w:type="gramStart"/>
      <w:r w:rsidRPr="00A91B18">
        <w:rPr>
          <w:rFonts w:ascii="Impact" w:hAnsi="Impact"/>
          <w:b/>
          <w:color w:val="00B050"/>
          <w:sz w:val="44"/>
          <w:szCs w:val="44"/>
        </w:rPr>
        <w:t>5</w:t>
      </w:r>
      <w:r w:rsidRPr="00A91B18">
        <w:rPr>
          <w:rFonts w:ascii="Impact" w:hAnsi="Impact"/>
          <w:b/>
          <w:color w:val="00B050"/>
          <w:sz w:val="44"/>
          <w:szCs w:val="44"/>
          <w:vertAlign w:val="superscript"/>
        </w:rPr>
        <w:t>th</w:t>
      </w:r>
      <w:r w:rsidRPr="00A91B18">
        <w:rPr>
          <w:rFonts w:ascii="Impact" w:hAnsi="Impact"/>
          <w:b/>
          <w:color w:val="00B050"/>
          <w:sz w:val="44"/>
          <w:szCs w:val="44"/>
        </w:rPr>
        <w:t xml:space="preserve"> </w:t>
      </w:r>
      <w:r>
        <w:rPr>
          <w:rFonts w:ascii="Impact" w:hAnsi="Impact"/>
          <w:b/>
          <w:color w:val="00B050"/>
          <w:sz w:val="44"/>
          <w:szCs w:val="44"/>
        </w:rPr>
        <w:t xml:space="preserve"> </w:t>
      </w:r>
      <w:r w:rsidRPr="00A91B18">
        <w:rPr>
          <w:rFonts w:ascii="Impact" w:hAnsi="Impact"/>
          <w:b/>
          <w:color w:val="00B050"/>
          <w:sz w:val="44"/>
          <w:szCs w:val="44"/>
        </w:rPr>
        <w:t>Grade</w:t>
      </w:r>
      <w:proofErr w:type="gramEnd"/>
      <w:r w:rsidRPr="00A91B18">
        <w:rPr>
          <w:rFonts w:ascii="Impact" w:hAnsi="Impact"/>
          <w:b/>
          <w:color w:val="00B050"/>
          <w:sz w:val="44"/>
          <w:szCs w:val="44"/>
        </w:rPr>
        <w:t xml:space="preserve"> Distance Learning Schedule</w:t>
      </w:r>
    </w:p>
    <w:tbl>
      <w:tblPr>
        <w:tblStyle w:val="TableGrid"/>
        <w:tblW w:w="13414" w:type="dxa"/>
        <w:tblLook w:val="04A0" w:firstRow="1" w:lastRow="0" w:firstColumn="1" w:lastColumn="0" w:noHBand="0" w:noVBand="1"/>
      </w:tblPr>
      <w:tblGrid>
        <w:gridCol w:w="2235"/>
        <w:gridCol w:w="2235"/>
        <w:gridCol w:w="2235"/>
        <w:gridCol w:w="2235"/>
        <w:gridCol w:w="2237"/>
        <w:gridCol w:w="2237"/>
      </w:tblGrid>
      <w:tr w:rsidR="00A91B18" w14:paraId="0C051FDB" w14:textId="77777777" w:rsidTr="00B56CF1">
        <w:trPr>
          <w:trHeight w:val="714"/>
        </w:trPr>
        <w:tc>
          <w:tcPr>
            <w:tcW w:w="2235" w:type="dxa"/>
          </w:tcPr>
          <w:p w14:paraId="2B76544B" w14:textId="77777777" w:rsidR="00A91B18" w:rsidRPr="00A91B18" w:rsidRDefault="00A91B18" w:rsidP="00A91B18">
            <w:pPr>
              <w:jc w:val="center"/>
              <w:rPr>
                <w:rFonts w:ascii="Impact" w:hAnsi="Impact" w:cstheme="minorHAnsi"/>
                <w:b/>
                <w:sz w:val="32"/>
                <w:szCs w:val="32"/>
              </w:rPr>
            </w:pPr>
            <w:r w:rsidRPr="00A91B18">
              <w:rPr>
                <w:rFonts w:ascii="Impact" w:hAnsi="Impact" w:cstheme="minorHAnsi"/>
                <w:b/>
                <w:sz w:val="32"/>
                <w:szCs w:val="32"/>
              </w:rPr>
              <w:t>Times</w:t>
            </w:r>
          </w:p>
        </w:tc>
        <w:tc>
          <w:tcPr>
            <w:tcW w:w="2235" w:type="dxa"/>
          </w:tcPr>
          <w:p w14:paraId="758C7911" w14:textId="77777777" w:rsidR="00A91B18" w:rsidRPr="00A91B18" w:rsidRDefault="00A91B18" w:rsidP="00A91B18">
            <w:pPr>
              <w:jc w:val="center"/>
              <w:rPr>
                <w:rFonts w:ascii="Impact" w:hAnsi="Impact"/>
                <w:b/>
                <w:sz w:val="32"/>
                <w:szCs w:val="32"/>
              </w:rPr>
            </w:pPr>
            <w:r w:rsidRPr="00A91B18">
              <w:rPr>
                <w:rFonts w:ascii="Impact" w:hAnsi="Impact"/>
                <w:b/>
                <w:sz w:val="32"/>
                <w:szCs w:val="32"/>
              </w:rPr>
              <w:t>Monday</w:t>
            </w:r>
          </w:p>
        </w:tc>
        <w:tc>
          <w:tcPr>
            <w:tcW w:w="2235" w:type="dxa"/>
          </w:tcPr>
          <w:p w14:paraId="290D6761" w14:textId="77777777" w:rsidR="00A91B18" w:rsidRPr="00A91B18" w:rsidRDefault="00A91B18" w:rsidP="00A91B18">
            <w:pPr>
              <w:jc w:val="center"/>
              <w:rPr>
                <w:rFonts w:ascii="Impact" w:hAnsi="Impact"/>
                <w:b/>
                <w:sz w:val="32"/>
                <w:szCs w:val="32"/>
              </w:rPr>
            </w:pPr>
            <w:r w:rsidRPr="00A91B18">
              <w:rPr>
                <w:rFonts w:ascii="Impact" w:hAnsi="Impact"/>
                <w:b/>
                <w:sz w:val="32"/>
                <w:szCs w:val="32"/>
              </w:rPr>
              <w:t>Tuesday</w:t>
            </w:r>
          </w:p>
        </w:tc>
        <w:tc>
          <w:tcPr>
            <w:tcW w:w="2235" w:type="dxa"/>
          </w:tcPr>
          <w:p w14:paraId="0243C4CA" w14:textId="77777777" w:rsidR="00A91B18" w:rsidRPr="00A91B18" w:rsidRDefault="00A91B18" w:rsidP="00A91B18">
            <w:pPr>
              <w:jc w:val="center"/>
              <w:rPr>
                <w:rFonts w:ascii="Impact" w:hAnsi="Impact"/>
                <w:b/>
                <w:sz w:val="32"/>
                <w:szCs w:val="32"/>
              </w:rPr>
            </w:pPr>
            <w:r w:rsidRPr="00A91B18">
              <w:rPr>
                <w:rFonts w:ascii="Impact" w:hAnsi="Impact"/>
                <w:b/>
                <w:sz w:val="32"/>
                <w:szCs w:val="32"/>
              </w:rPr>
              <w:t>Wednesday</w:t>
            </w:r>
          </w:p>
        </w:tc>
        <w:tc>
          <w:tcPr>
            <w:tcW w:w="2237" w:type="dxa"/>
          </w:tcPr>
          <w:p w14:paraId="7CE136F8" w14:textId="77777777" w:rsidR="00A91B18" w:rsidRPr="00A91B18" w:rsidRDefault="00A91B18" w:rsidP="00A91B18">
            <w:pPr>
              <w:jc w:val="center"/>
              <w:rPr>
                <w:rFonts w:ascii="Impact" w:hAnsi="Impact"/>
                <w:b/>
                <w:sz w:val="32"/>
                <w:szCs w:val="32"/>
              </w:rPr>
            </w:pPr>
            <w:r w:rsidRPr="00A91B18">
              <w:rPr>
                <w:rFonts w:ascii="Impact" w:hAnsi="Impact"/>
                <w:b/>
                <w:sz w:val="32"/>
                <w:szCs w:val="32"/>
              </w:rPr>
              <w:t>Thursday</w:t>
            </w:r>
          </w:p>
        </w:tc>
        <w:tc>
          <w:tcPr>
            <w:tcW w:w="2237" w:type="dxa"/>
          </w:tcPr>
          <w:p w14:paraId="6706D423" w14:textId="77777777" w:rsidR="00A91B18" w:rsidRPr="00A91B18" w:rsidRDefault="00A91B18" w:rsidP="00A91B18">
            <w:pPr>
              <w:jc w:val="center"/>
              <w:rPr>
                <w:rFonts w:ascii="Impact" w:hAnsi="Impact"/>
                <w:b/>
                <w:sz w:val="32"/>
                <w:szCs w:val="32"/>
              </w:rPr>
            </w:pPr>
            <w:r w:rsidRPr="00A91B18">
              <w:rPr>
                <w:rFonts w:ascii="Impact" w:hAnsi="Impact"/>
                <w:b/>
                <w:sz w:val="32"/>
                <w:szCs w:val="32"/>
              </w:rPr>
              <w:t>Friday</w:t>
            </w:r>
          </w:p>
        </w:tc>
      </w:tr>
      <w:tr w:rsidR="00A91B18" w14:paraId="55DD0FAB" w14:textId="77777777" w:rsidTr="00B56CF1">
        <w:trPr>
          <w:trHeight w:val="714"/>
        </w:trPr>
        <w:tc>
          <w:tcPr>
            <w:tcW w:w="2235" w:type="dxa"/>
          </w:tcPr>
          <w:p w14:paraId="3BA3BF91" w14:textId="77777777" w:rsidR="00A91B18" w:rsidRDefault="00A91B18" w:rsidP="00A91B18">
            <w:pPr>
              <w:jc w:val="center"/>
              <w:rPr>
                <w:rFonts w:ascii="Impact" w:hAnsi="Impact"/>
                <w:b/>
                <w:sz w:val="32"/>
                <w:szCs w:val="32"/>
              </w:rPr>
            </w:pPr>
            <w:r>
              <w:rPr>
                <w:rFonts w:ascii="Impact" w:hAnsi="Impact"/>
                <w:b/>
                <w:sz w:val="32"/>
                <w:szCs w:val="32"/>
              </w:rPr>
              <w:t>8:00 – 9:00</w:t>
            </w:r>
          </w:p>
        </w:tc>
        <w:tc>
          <w:tcPr>
            <w:tcW w:w="2235" w:type="dxa"/>
          </w:tcPr>
          <w:p w14:paraId="13F9018F" w14:textId="77777777" w:rsidR="00A91B18" w:rsidRPr="00A91B18" w:rsidRDefault="00A91B18" w:rsidP="00A91B18">
            <w:pPr>
              <w:jc w:val="center"/>
              <w:rPr>
                <w:rFonts w:ascii="Impact" w:hAnsi="Impact"/>
                <w:b/>
                <w:color w:val="00B0F0"/>
                <w:sz w:val="32"/>
                <w:szCs w:val="32"/>
              </w:rPr>
            </w:pPr>
            <w:r w:rsidRPr="00A91B18">
              <w:rPr>
                <w:rFonts w:ascii="Impact" w:hAnsi="Impact"/>
                <w:b/>
                <w:color w:val="00B0F0"/>
                <w:sz w:val="32"/>
                <w:szCs w:val="32"/>
              </w:rPr>
              <w:t>Office Hours</w:t>
            </w:r>
          </w:p>
        </w:tc>
        <w:tc>
          <w:tcPr>
            <w:tcW w:w="2235" w:type="dxa"/>
          </w:tcPr>
          <w:p w14:paraId="52BD834B" w14:textId="77777777" w:rsidR="00A91B18" w:rsidRPr="00A91B18" w:rsidRDefault="00A91B18" w:rsidP="00A91B18">
            <w:pPr>
              <w:jc w:val="center"/>
              <w:rPr>
                <w:rFonts w:ascii="Impact" w:hAnsi="Impact"/>
                <w:b/>
                <w:color w:val="00B0F0"/>
                <w:sz w:val="32"/>
                <w:szCs w:val="32"/>
              </w:rPr>
            </w:pPr>
            <w:r w:rsidRPr="00A91B18">
              <w:rPr>
                <w:rFonts w:ascii="Impact" w:hAnsi="Impact"/>
                <w:b/>
                <w:color w:val="00B0F0"/>
                <w:sz w:val="32"/>
                <w:szCs w:val="32"/>
              </w:rPr>
              <w:t>Office Hours</w:t>
            </w:r>
          </w:p>
        </w:tc>
        <w:tc>
          <w:tcPr>
            <w:tcW w:w="2235" w:type="dxa"/>
          </w:tcPr>
          <w:p w14:paraId="4B62C4DD" w14:textId="77777777" w:rsidR="00A91B18" w:rsidRPr="00A91B18" w:rsidRDefault="00A91B18" w:rsidP="00A91B18">
            <w:pPr>
              <w:jc w:val="center"/>
              <w:rPr>
                <w:rFonts w:ascii="Impact" w:hAnsi="Impact"/>
                <w:b/>
                <w:color w:val="00B0F0"/>
                <w:sz w:val="32"/>
                <w:szCs w:val="32"/>
              </w:rPr>
            </w:pPr>
            <w:r w:rsidRPr="00A91B18">
              <w:rPr>
                <w:rFonts w:ascii="Impact" w:hAnsi="Impact"/>
                <w:b/>
                <w:color w:val="00B0F0"/>
                <w:sz w:val="32"/>
                <w:szCs w:val="32"/>
              </w:rPr>
              <w:t>Office Hours</w:t>
            </w:r>
          </w:p>
        </w:tc>
        <w:tc>
          <w:tcPr>
            <w:tcW w:w="2237" w:type="dxa"/>
          </w:tcPr>
          <w:p w14:paraId="27272C5A" w14:textId="77777777" w:rsidR="00A91B18" w:rsidRPr="00A91B18" w:rsidRDefault="00A91B18" w:rsidP="00A91B18">
            <w:pPr>
              <w:jc w:val="center"/>
              <w:rPr>
                <w:rFonts w:ascii="Impact" w:hAnsi="Impact"/>
                <w:b/>
                <w:color w:val="00B0F0"/>
                <w:sz w:val="32"/>
                <w:szCs w:val="32"/>
              </w:rPr>
            </w:pPr>
            <w:r w:rsidRPr="00A91B18">
              <w:rPr>
                <w:rFonts w:ascii="Impact" w:hAnsi="Impact"/>
                <w:b/>
                <w:color w:val="00B0F0"/>
                <w:sz w:val="32"/>
                <w:szCs w:val="32"/>
              </w:rPr>
              <w:t>Office Hours</w:t>
            </w:r>
          </w:p>
        </w:tc>
        <w:tc>
          <w:tcPr>
            <w:tcW w:w="2237" w:type="dxa"/>
          </w:tcPr>
          <w:p w14:paraId="24DD38E9" w14:textId="77777777" w:rsidR="00A91B18" w:rsidRPr="00A91B18" w:rsidRDefault="00A91B18" w:rsidP="00A91B18">
            <w:pPr>
              <w:jc w:val="center"/>
              <w:rPr>
                <w:rFonts w:ascii="Impact" w:hAnsi="Impact"/>
                <w:b/>
                <w:color w:val="00B0F0"/>
                <w:sz w:val="32"/>
                <w:szCs w:val="32"/>
              </w:rPr>
            </w:pPr>
            <w:r w:rsidRPr="00A91B18">
              <w:rPr>
                <w:rFonts w:ascii="Impact" w:hAnsi="Impact"/>
                <w:b/>
                <w:color w:val="00B0F0"/>
                <w:sz w:val="32"/>
                <w:szCs w:val="32"/>
              </w:rPr>
              <w:t>Office Hours</w:t>
            </w:r>
          </w:p>
        </w:tc>
      </w:tr>
      <w:tr w:rsidR="00A91B18" w14:paraId="55D64229" w14:textId="77777777" w:rsidTr="00B56CF1">
        <w:trPr>
          <w:trHeight w:val="1430"/>
        </w:trPr>
        <w:tc>
          <w:tcPr>
            <w:tcW w:w="2235" w:type="dxa"/>
          </w:tcPr>
          <w:p w14:paraId="1CAF08D6" w14:textId="77777777" w:rsidR="00A91B18" w:rsidRDefault="00A91B18" w:rsidP="00A91B18">
            <w:pPr>
              <w:jc w:val="center"/>
              <w:rPr>
                <w:rFonts w:ascii="Impact" w:hAnsi="Impact"/>
                <w:b/>
                <w:sz w:val="32"/>
                <w:szCs w:val="32"/>
              </w:rPr>
            </w:pPr>
            <w:r>
              <w:rPr>
                <w:rFonts w:ascii="Impact" w:hAnsi="Impact"/>
                <w:b/>
                <w:sz w:val="32"/>
                <w:szCs w:val="32"/>
              </w:rPr>
              <w:t>9:00 – 9:30</w:t>
            </w:r>
          </w:p>
        </w:tc>
        <w:tc>
          <w:tcPr>
            <w:tcW w:w="2235" w:type="dxa"/>
          </w:tcPr>
          <w:p w14:paraId="01F2BAEF" w14:textId="77777777" w:rsidR="00A91B18" w:rsidRPr="00A91B18" w:rsidRDefault="00A91B18" w:rsidP="00A91B18">
            <w:pPr>
              <w:jc w:val="center"/>
              <w:rPr>
                <w:rFonts w:ascii="Impact" w:hAnsi="Impact"/>
                <w:b/>
                <w:color w:val="FF0000"/>
                <w:sz w:val="32"/>
                <w:szCs w:val="32"/>
              </w:rPr>
            </w:pPr>
            <w:r w:rsidRPr="00A91B18">
              <w:rPr>
                <w:rFonts w:ascii="Impact" w:hAnsi="Impact"/>
                <w:b/>
                <w:color w:val="FF0000"/>
                <w:sz w:val="32"/>
                <w:szCs w:val="32"/>
              </w:rPr>
              <w:t>Reading Block 1</w:t>
            </w:r>
          </w:p>
        </w:tc>
        <w:tc>
          <w:tcPr>
            <w:tcW w:w="2235" w:type="dxa"/>
          </w:tcPr>
          <w:p w14:paraId="57FA1759" w14:textId="77777777" w:rsidR="00A91B18" w:rsidRPr="00A91B18" w:rsidRDefault="00A91B18" w:rsidP="00A91B18">
            <w:pPr>
              <w:jc w:val="center"/>
              <w:rPr>
                <w:rFonts w:ascii="Impact" w:hAnsi="Impact"/>
                <w:b/>
                <w:color w:val="FF0000"/>
                <w:sz w:val="32"/>
                <w:szCs w:val="32"/>
              </w:rPr>
            </w:pPr>
            <w:r w:rsidRPr="00A91B18">
              <w:rPr>
                <w:rFonts w:ascii="Impact" w:hAnsi="Impact"/>
                <w:b/>
                <w:color w:val="FF0000"/>
                <w:sz w:val="32"/>
                <w:szCs w:val="32"/>
              </w:rPr>
              <w:t>Reading Block 1</w:t>
            </w:r>
          </w:p>
        </w:tc>
        <w:tc>
          <w:tcPr>
            <w:tcW w:w="2235" w:type="dxa"/>
          </w:tcPr>
          <w:p w14:paraId="305E97D6" w14:textId="77777777" w:rsidR="00A91B18" w:rsidRPr="00A91B18" w:rsidRDefault="00A91B18" w:rsidP="00A91B18">
            <w:pPr>
              <w:jc w:val="center"/>
              <w:rPr>
                <w:rFonts w:ascii="Impact" w:hAnsi="Impact"/>
                <w:b/>
                <w:color w:val="FF0000"/>
                <w:sz w:val="32"/>
                <w:szCs w:val="32"/>
              </w:rPr>
            </w:pPr>
            <w:r w:rsidRPr="00A91B18">
              <w:rPr>
                <w:rFonts w:ascii="Impact" w:hAnsi="Impact"/>
                <w:b/>
                <w:color w:val="FF0000"/>
                <w:sz w:val="32"/>
                <w:szCs w:val="32"/>
              </w:rPr>
              <w:t>Reading Block 1</w:t>
            </w:r>
          </w:p>
        </w:tc>
        <w:tc>
          <w:tcPr>
            <w:tcW w:w="2237" w:type="dxa"/>
          </w:tcPr>
          <w:p w14:paraId="37F3C9CE" w14:textId="77777777" w:rsidR="00A91B18" w:rsidRPr="00A91B18" w:rsidRDefault="00A91B18" w:rsidP="00A91B18">
            <w:pPr>
              <w:jc w:val="center"/>
              <w:rPr>
                <w:rFonts w:ascii="Impact" w:hAnsi="Impact"/>
                <w:b/>
                <w:color w:val="FF0000"/>
                <w:sz w:val="32"/>
                <w:szCs w:val="32"/>
              </w:rPr>
            </w:pPr>
            <w:r w:rsidRPr="00A91B18">
              <w:rPr>
                <w:rFonts w:ascii="Impact" w:hAnsi="Impact"/>
                <w:b/>
                <w:color w:val="FF0000"/>
                <w:sz w:val="32"/>
                <w:szCs w:val="32"/>
              </w:rPr>
              <w:t>Reading Block 1</w:t>
            </w:r>
          </w:p>
        </w:tc>
        <w:tc>
          <w:tcPr>
            <w:tcW w:w="2237" w:type="dxa"/>
          </w:tcPr>
          <w:p w14:paraId="1E91AE3E" w14:textId="77777777" w:rsidR="00A91B18" w:rsidRPr="00A91B18" w:rsidRDefault="00B56CF1" w:rsidP="00A91B18">
            <w:pPr>
              <w:jc w:val="center"/>
              <w:rPr>
                <w:rFonts w:ascii="Impact" w:hAnsi="Impact"/>
                <w:b/>
                <w:color w:val="FF0000"/>
                <w:sz w:val="32"/>
                <w:szCs w:val="32"/>
              </w:rPr>
            </w:pPr>
            <w:r>
              <w:rPr>
                <w:rFonts w:ascii="Impact" w:hAnsi="Impact"/>
                <w:b/>
                <w:color w:val="FF0000"/>
                <w:sz w:val="32"/>
                <w:szCs w:val="32"/>
              </w:rPr>
              <w:t>Office Hours</w:t>
            </w:r>
          </w:p>
        </w:tc>
      </w:tr>
      <w:tr w:rsidR="00A91B18" w14:paraId="69211C05" w14:textId="77777777" w:rsidTr="00B56CF1">
        <w:trPr>
          <w:trHeight w:val="1430"/>
        </w:trPr>
        <w:tc>
          <w:tcPr>
            <w:tcW w:w="2235" w:type="dxa"/>
          </w:tcPr>
          <w:p w14:paraId="17B4FD3B" w14:textId="77777777" w:rsidR="00A91B18" w:rsidRDefault="00A91B18" w:rsidP="00A91B18">
            <w:pPr>
              <w:jc w:val="center"/>
              <w:rPr>
                <w:rFonts w:ascii="Impact" w:hAnsi="Impact"/>
                <w:b/>
                <w:sz w:val="32"/>
                <w:szCs w:val="32"/>
              </w:rPr>
            </w:pPr>
            <w:r>
              <w:rPr>
                <w:rFonts w:ascii="Impact" w:hAnsi="Impact"/>
                <w:b/>
                <w:sz w:val="32"/>
                <w:szCs w:val="32"/>
              </w:rPr>
              <w:t>9:30 – 10:00</w:t>
            </w:r>
          </w:p>
        </w:tc>
        <w:tc>
          <w:tcPr>
            <w:tcW w:w="2235" w:type="dxa"/>
          </w:tcPr>
          <w:p w14:paraId="15638E36" w14:textId="77777777" w:rsidR="00A91B18" w:rsidRPr="00B56CF1" w:rsidRDefault="00A91B18" w:rsidP="00A91B18">
            <w:pPr>
              <w:jc w:val="center"/>
              <w:rPr>
                <w:rFonts w:ascii="Impact" w:hAnsi="Impact"/>
                <w:b/>
                <w:color w:val="7030A0"/>
                <w:sz w:val="32"/>
                <w:szCs w:val="32"/>
              </w:rPr>
            </w:pPr>
            <w:r w:rsidRPr="00B56CF1">
              <w:rPr>
                <w:rFonts w:ascii="Impact" w:hAnsi="Impact"/>
                <w:b/>
                <w:color w:val="7030A0"/>
                <w:sz w:val="32"/>
                <w:szCs w:val="32"/>
              </w:rPr>
              <w:t>Reading Block 2</w:t>
            </w:r>
          </w:p>
        </w:tc>
        <w:tc>
          <w:tcPr>
            <w:tcW w:w="2235" w:type="dxa"/>
          </w:tcPr>
          <w:p w14:paraId="275375ED" w14:textId="77777777" w:rsidR="00A91B18" w:rsidRPr="00B56CF1" w:rsidRDefault="00A91B18" w:rsidP="00A91B18">
            <w:pPr>
              <w:jc w:val="center"/>
              <w:rPr>
                <w:rFonts w:ascii="Impact" w:hAnsi="Impact"/>
                <w:b/>
                <w:color w:val="7030A0"/>
                <w:sz w:val="32"/>
                <w:szCs w:val="32"/>
              </w:rPr>
            </w:pPr>
            <w:r w:rsidRPr="00B56CF1">
              <w:rPr>
                <w:rFonts w:ascii="Impact" w:hAnsi="Impact"/>
                <w:b/>
                <w:color w:val="7030A0"/>
                <w:sz w:val="32"/>
                <w:szCs w:val="32"/>
              </w:rPr>
              <w:t>Reading Block 2</w:t>
            </w:r>
          </w:p>
        </w:tc>
        <w:tc>
          <w:tcPr>
            <w:tcW w:w="2235" w:type="dxa"/>
          </w:tcPr>
          <w:p w14:paraId="47DFC370" w14:textId="77777777" w:rsidR="00A91B18" w:rsidRPr="00B56CF1" w:rsidRDefault="00A91B18" w:rsidP="00A91B18">
            <w:pPr>
              <w:jc w:val="center"/>
              <w:rPr>
                <w:rFonts w:ascii="Impact" w:hAnsi="Impact"/>
                <w:b/>
                <w:color w:val="7030A0"/>
                <w:sz w:val="32"/>
                <w:szCs w:val="32"/>
              </w:rPr>
            </w:pPr>
            <w:r w:rsidRPr="00B56CF1">
              <w:rPr>
                <w:rFonts w:ascii="Impact" w:hAnsi="Impact"/>
                <w:b/>
                <w:color w:val="7030A0"/>
                <w:sz w:val="32"/>
                <w:szCs w:val="32"/>
              </w:rPr>
              <w:t>Reading Block 2</w:t>
            </w:r>
          </w:p>
        </w:tc>
        <w:tc>
          <w:tcPr>
            <w:tcW w:w="2237" w:type="dxa"/>
          </w:tcPr>
          <w:p w14:paraId="6E597E52" w14:textId="77777777" w:rsidR="00A91B18" w:rsidRPr="00B56CF1" w:rsidRDefault="00A91B18" w:rsidP="00A91B18">
            <w:pPr>
              <w:jc w:val="center"/>
              <w:rPr>
                <w:rFonts w:ascii="Impact" w:hAnsi="Impact"/>
                <w:b/>
                <w:color w:val="7030A0"/>
                <w:sz w:val="32"/>
                <w:szCs w:val="32"/>
              </w:rPr>
            </w:pPr>
            <w:r w:rsidRPr="00B56CF1">
              <w:rPr>
                <w:rFonts w:ascii="Impact" w:hAnsi="Impact"/>
                <w:b/>
                <w:color w:val="7030A0"/>
                <w:sz w:val="32"/>
                <w:szCs w:val="32"/>
              </w:rPr>
              <w:t>Reading Block 2</w:t>
            </w:r>
          </w:p>
        </w:tc>
        <w:tc>
          <w:tcPr>
            <w:tcW w:w="2237" w:type="dxa"/>
          </w:tcPr>
          <w:p w14:paraId="7A4FF96F" w14:textId="77777777" w:rsidR="00A91B18" w:rsidRPr="00B56CF1" w:rsidRDefault="00B56CF1" w:rsidP="00A91B18">
            <w:pPr>
              <w:jc w:val="center"/>
              <w:rPr>
                <w:rFonts w:ascii="Impact" w:hAnsi="Impact"/>
                <w:b/>
                <w:color w:val="7030A0"/>
                <w:sz w:val="32"/>
                <w:szCs w:val="32"/>
              </w:rPr>
            </w:pPr>
            <w:r>
              <w:rPr>
                <w:rFonts w:ascii="Impact" w:hAnsi="Impact"/>
                <w:b/>
                <w:color w:val="7030A0"/>
                <w:sz w:val="32"/>
                <w:szCs w:val="32"/>
              </w:rPr>
              <w:t>Available as needed</w:t>
            </w:r>
          </w:p>
        </w:tc>
      </w:tr>
      <w:tr w:rsidR="00A91B18" w14:paraId="252B0C06" w14:textId="77777777" w:rsidTr="00B56CF1">
        <w:trPr>
          <w:trHeight w:val="714"/>
        </w:trPr>
        <w:tc>
          <w:tcPr>
            <w:tcW w:w="2235" w:type="dxa"/>
          </w:tcPr>
          <w:p w14:paraId="363CE008" w14:textId="77777777" w:rsidR="00A91B18" w:rsidRDefault="00A91B18" w:rsidP="00A91B18">
            <w:pPr>
              <w:jc w:val="center"/>
              <w:rPr>
                <w:rFonts w:ascii="Impact" w:hAnsi="Impact"/>
                <w:b/>
                <w:sz w:val="32"/>
                <w:szCs w:val="32"/>
              </w:rPr>
            </w:pPr>
            <w:r>
              <w:rPr>
                <w:rFonts w:ascii="Impact" w:hAnsi="Impact"/>
                <w:b/>
                <w:sz w:val="32"/>
                <w:szCs w:val="32"/>
              </w:rPr>
              <w:t>10:00 – 11:00</w:t>
            </w:r>
          </w:p>
        </w:tc>
        <w:tc>
          <w:tcPr>
            <w:tcW w:w="2235" w:type="dxa"/>
          </w:tcPr>
          <w:p w14:paraId="586B622E" w14:textId="77777777" w:rsidR="00A91B18" w:rsidRPr="00B56CF1" w:rsidRDefault="00A91B18" w:rsidP="00A91B18">
            <w:pPr>
              <w:jc w:val="center"/>
              <w:rPr>
                <w:rFonts w:ascii="Impact" w:hAnsi="Impact"/>
                <w:b/>
                <w:color w:val="538135" w:themeColor="accent6" w:themeShade="BF"/>
                <w:sz w:val="36"/>
                <w:szCs w:val="36"/>
              </w:rPr>
            </w:pPr>
            <w:r w:rsidRPr="00B56CF1">
              <w:rPr>
                <w:rFonts w:ascii="Impact" w:hAnsi="Impact"/>
                <w:b/>
                <w:color w:val="538135" w:themeColor="accent6" w:themeShade="BF"/>
                <w:sz w:val="36"/>
                <w:szCs w:val="36"/>
              </w:rPr>
              <w:t>Science</w:t>
            </w:r>
          </w:p>
        </w:tc>
        <w:tc>
          <w:tcPr>
            <w:tcW w:w="2235" w:type="dxa"/>
          </w:tcPr>
          <w:p w14:paraId="2AA25F4C" w14:textId="77777777" w:rsidR="00A91B18" w:rsidRPr="00B56CF1" w:rsidRDefault="00A91B18" w:rsidP="00A91B18">
            <w:pPr>
              <w:jc w:val="center"/>
              <w:rPr>
                <w:rFonts w:ascii="Impact" w:hAnsi="Impact"/>
                <w:b/>
                <w:color w:val="538135" w:themeColor="accent6" w:themeShade="BF"/>
                <w:sz w:val="36"/>
                <w:szCs w:val="36"/>
              </w:rPr>
            </w:pPr>
            <w:r w:rsidRPr="00B56CF1">
              <w:rPr>
                <w:rFonts w:ascii="Impact" w:hAnsi="Impact"/>
                <w:b/>
                <w:color w:val="538135" w:themeColor="accent6" w:themeShade="BF"/>
                <w:sz w:val="36"/>
                <w:szCs w:val="36"/>
              </w:rPr>
              <w:t>Science</w:t>
            </w:r>
          </w:p>
        </w:tc>
        <w:tc>
          <w:tcPr>
            <w:tcW w:w="2235" w:type="dxa"/>
          </w:tcPr>
          <w:p w14:paraId="322E9F42" w14:textId="77777777" w:rsidR="00A91B18" w:rsidRPr="00B56CF1" w:rsidRDefault="00A91B18" w:rsidP="00A91B18">
            <w:pPr>
              <w:jc w:val="center"/>
              <w:rPr>
                <w:rFonts w:ascii="Impact" w:hAnsi="Impact"/>
                <w:b/>
                <w:color w:val="538135" w:themeColor="accent6" w:themeShade="BF"/>
                <w:sz w:val="36"/>
                <w:szCs w:val="36"/>
              </w:rPr>
            </w:pPr>
            <w:r w:rsidRPr="00B56CF1">
              <w:rPr>
                <w:rFonts w:ascii="Impact" w:hAnsi="Impact"/>
                <w:b/>
                <w:color w:val="538135" w:themeColor="accent6" w:themeShade="BF"/>
                <w:sz w:val="36"/>
                <w:szCs w:val="36"/>
              </w:rPr>
              <w:t>Science</w:t>
            </w:r>
          </w:p>
        </w:tc>
        <w:tc>
          <w:tcPr>
            <w:tcW w:w="2237" w:type="dxa"/>
          </w:tcPr>
          <w:p w14:paraId="41A066BE" w14:textId="77777777" w:rsidR="00A91B18" w:rsidRPr="00B56CF1" w:rsidRDefault="00A91B18" w:rsidP="00A91B18">
            <w:pPr>
              <w:jc w:val="center"/>
              <w:rPr>
                <w:rFonts w:ascii="Impact" w:hAnsi="Impact"/>
                <w:b/>
                <w:color w:val="538135" w:themeColor="accent6" w:themeShade="BF"/>
                <w:sz w:val="36"/>
                <w:szCs w:val="36"/>
              </w:rPr>
            </w:pPr>
            <w:r w:rsidRPr="00B56CF1">
              <w:rPr>
                <w:rFonts w:ascii="Impact" w:hAnsi="Impact"/>
                <w:b/>
                <w:color w:val="538135" w:themeColor="accent6" w:themeShade="BF"/>
                <w:sz w:val="36"/>
                <w:szCs w:val="36"/>
              </w:rPr>
              <w:t>Science</w:t>
            </w:r>
          </w:p>
        </w:tc>
        <w:tc>
          <w:tcPr>
            <w:tcW w:w="2237" w:type="dxa"/>
          </w:tcPr>
          <w:p w14:paraId="4192509A" w14:textId="77777777" w:rsidR="00A91B18" w:rsidRPr="00B56CF1" w:rsidRDefault="00B56CF1" w:rsidP="00A91B18">
            <w:pPr>
              <w:jc w:val="center"/>
              <w:rPr>
                <w:rFonts w:ascii="Impact" w:hAnsi="Impact"/>
                <w:b/>
                <w:color w:val="538135" w:themeColor="accent6" w:themeShade="BF"/>
                <w:sz w:val="24"/>
                <w:szCs w:val="24"/>
              </w:rPr>
            </w:pPr>
            <w:r w:rsidRPr="00B56CF1">
              <w:rPr>
                <w:rFonts w:ascii="Impact" w:hAnsi="Impact"/>
                <w:b/>
                <w:color w:val="538135" w:themeColor="accent6" w:themeShade="BF"/>
                <w:sz w:val="24"/>
                <w:szCs w:val="24"/>
              </w:rPr>
              <w:t>Available as needed</w:t>
            </w:r>
          </w:p>
        </w:tc>
      </w:tr>
      <w:tr w:rsidR="00A91B18" w14:paraId="7C8B34A6" w14:textId="77777777" w:rsidTr="00B56CF1">
        <w:trPr>
          <w:trHeight w:val="714"/>
        </w:trPr>
        <w:tc>
          <w:tcPr>
            <w:tcW w:w="2235" w:type="dxa"/>
          </w:tcPr>
          <w:p w14:paraId="7F79011E" w14:textId="77777777" w:rsidR="00A91B18" w:rsidRDefault="00A91B18" w:rsidP="00A91B18">
            <w:pPr>
              <w:jc w:val="center"/>
              <w:rPr>
                <w:rFonts w:ascii="Impact" w:hAnsi="Impact"/>
                <w:b/>
                <w:sz w:val="32"/>
                <w:szCs w:val="32"/>
              </w:rPr>
            </w:pPr>
            <w:r>
              <w:rPr>
                <w:rFonts w:ascii="Impact" w:hAnsi="Impact"/>
                <w:b/>
                <w:sz w:val="32"/>
                <w:szCs w:val="32"/>
              </w:rPr>
              <w:t>11:00 – 12:00</w:t>
            </w:r>
          </w:p>
        </w:tc>
        <w:tc>
          <w:tcPr>
            <w:tcW w:w="2235" w:type="dxa"/>
          </w:tcPr>
          <w:p w14:paraId="602CCBEA" w14:textId="77777777" w:rsidR="00A91B18" w:rsidRPr="00D52B8F" w:rsidRDefault="00A91B18" w:rsidP="00A91B18">
            <w:pPr>
              <w:jc w:val="center"/>
              <w:rPr>
                <w:rFonts w:ascii="Impact" w:hAnsi="Impact"/>
                <w:b/>
                <w:color w:val="000000" w:themeColor="text1"/>
                <w:sz w:val="40"/>
                <w:szCs w:val="40"/>
              </w:rPr>
            </w:pPr>
            <w:r w:rsidRPr="00D52B8F">
              <w:rPr>
                <w:rFonts w:ascii="Impact" w:hAnsi="Impact"/>
                <w:b/>
                <w:color w:val="000000" w:themeColor="text1"/>
                <w:sz w:val="40"/>
                <w:szCs w:val="40"/>
              </w:rPr>
              <w:t>Math</w:t>
            </w:r>
          </w:p>
        </w:tc>
        <w:tc>
          <w:tcPr>
            <w:tcW w:w="2235" w:type="dxa"/>
          </w:tcPr>
          <w:p w14:paraId="3197BF21" w14:textId="77777777" w:rsidR="00A91B18" w:rsidRPr="00D52B8F" w:rsidRDefault="00A91B18" w:rsidP="00A91B18">
            <w:pPr>
              <w:jc w:val="center"/>
              <w:rPr>
                <w:rFonts w:ascii="Impact" w:hAnsi="Impact"/>
                <w:b/>
                <w:color w:val="000000" w:themeColor="text1"/>
                <w:sz w:val="40"/>
                <w:szCs w:val="40"/>
              </w:rPr>
            </w:pPr>
            <w:r w:rsidRPr="00D52B8F">
              <w:rPr>
                <w:rFonts w:ascii="Impact" w:hAnsi="Impact"/>
                <w:b/>
                <w:color w:val="000000" w:themeColor="text1"/>
                <w:sz w:val="40"/>
                <w:szCs w:val="40"/>
              </w:rPr>
              <w:t>Math</w:t>
            </w:r>
          </w:p>
        </w:tc>
        <w:tc>
          <w:tcPr>
            <w:tcW w:w="2235" w:type="dxa"/>
          </w:tcPr>
          <w:p w14:paraId="258C16C7" w14:textId="77777777" w:rsidR="00A91B18" w:rsidRPr="00D52B8F" w:rsidRDefault="00A91B18" w:rsidP="00A91B18">
            <w:pPr>
              <w:jc w:val="center"/>
              <w:rPr>
                <w:rFonts w:ascii="Impact" w:hAnsi="Impact"/>
                <w:b/>
                <w:color w:val="000000" w:themeColor="text1"/>
                <w:sz w:val="40"/>
                <w:szCs w:val="40"/>
              </w:rPr>
            </w:pPr>
            <w:r w:rsidRPr="00D52B8F">
              <w:rPr>
                <w:rFonts w:ascii="Impact" w:hAnsi="Impact"/>
                <w:b/>
                <w:color w:val="000000" w:themeColor="text1"/>
                <w:sz w:val="40"/>
                <w:szCs w:val="40"/>
              </w:rPr>
              <w:t>Math</w:t>
            </w:r>
          </w:p>
        </w:tc>
        <w:tc>
          <w:tcPr>
            <w:tcW w:w="2237" w:type="dxa"/>
          </w:tcPr>
          <w:p w14:paraId="0A529634" w14:textId="77777777" w:rsidR="00A91B18" w:rsidRPr="00D52B8F" w:rsidRDefault="00A91B18" w:rsidP="00A91B18">
            <w:pPr>
              <w:jc w:val="center"/>
              <w:rPr>
                <w:rFonts w:ascii="Impact" w:hAnsi="Impact"/>
                <w:b/>
                <w:color w:val="000000" w:themeColor="text1"/>
                <w:sz w:val="40"/>
                <w:szCs w:val="40"/>
              </w:rPr>
            </w:pPr>
            <w:r w:rsidRPr="00D52B8F">
              <w:rPr>
                <w:rFonts w:ascii="Impact" w:hAnsi="Impact"/>
                <w:b/>
                <w:color w:val="000000" w:themeColor="text1"/>
                <w:sz w:val="40"/>
                <w:szCs w:val="40"/>
              </w:rPr>
              <w:t>Math</w:t>
            </w:r>
          </w:p>
        </w:tc>
        <w:tc>
          <w:tcPr>
            <w:tcW w:w="2237" w:type="dxa"/>
          </w:tcPr>
          <w:p w14:paraId="1D590E6D" w14:textId="77777777" w:rsidR="00A91B18" w:rsidRPr="00D52B8F" w:rsidRDefault="00B56CF1" w:rsidP="00A91B18">
            <w:pPr>
              <w:jc w:val="center"/>
              <w:rPr>
                <w:rFonts w:ascii="Impact" w:hAnsi="Impact"/>
                <w:b/>
                <w:color w:val="000000" w:themeColor="text1"/>
                <w:sz w:val="24"/>
                <w:szCs w:val="24"/>
              </w:rPr>
            </w:pPr>
            <w:r w:rsidRPr="00D52B8F">
              <w:rPr>
                <w:rFonts w:ascii="Impact" w:hAnsi="Impact"/>
                <w:b/>
                <w:color w:val="000000" w:themeColor="text1"/>
                <w:sz w:val="24"/>
                <w:szCs w:val="24"/>
              </w:rPr>
              <w:t>Available as needed</w:t>
            </w:r>
          </w:p>
        </w:tc>
      </w:tr>
      <w:tr w:rsidR="00A91B18" w14:paraId="1D78470A" w14:textId="77777777" w:rsidTr="00B56CF1">
        <w:trPr>
          <w:trHeight w:val="714"/>
        </w:trPr>
        <w:tc>
          <w:tcPr>
            <w:tcW w:w="2235" w:type="dxa"/>
          </w:tcPr>
          <w:p w14:paraId="036FC855" w14:textId="77777777" w:rsidR="00A91B18" w:rsidRDefault="00A91B18" w:rsidP="00A91B18">
            <w:pPr>
              <w:jc w:val="center"/>
              <w:rPr>
                <w:rFonts w:ascii="Impact" w:hAnsi="Impact"/>
                <w:b/>
                <w:sz w:val="32"/>
                <w:szCs w:val="32"/>
              </w:rPr>
            </w:pPr>
            <w:r>
              <w:rPr>
                <w:rFonts w:ascii="Impact" w:hAnsi="Impact"/>
                <w:b/>
                <w:sz w:val="32"/>
                <w:szCs w:val="32"/>
              </w:rPr>
              <w:t>12:00 – 2:00</w:t>
            </w:r>
          </w:p>
        </w:tc>
        <w:tc>
          <w:tcPr>
            <w:tcW w:w="2235" w:type="dxa"/>
          </w:tcPr>
          <w:p w14:paraId="2DF02D1B" w14:textId="77777777" w:rsidR="00A91B18" w:rsidRDefault="00A3214B" w:rsidP="00A91B18">
            <w:pPr>
              <w:jc w:val="center"/>
              <w:rPr>
                <w:rFonts w:ascii="Impact" w:hAnsi="Impact"/>
                <w:b/>
                <w:color w:val="FF0000"/>
                <w:sz w:val="32"/>
                <w:szCs w:val="32"/>
              </w:rPr>
            </w:pPr>
            <w:r>
              <w:rPr>
                <w:rFonts w:ascii="Impact" w:hAnsi="Impact"/>
                <w:b/>
                <w:color w:val="FF0000"/>
                <w:sz w:val="32"/>
                <w:szCs w:val="32"/>
              </w:rPr>
              <w:t>Small Groups</w:t>
            </w:r>
          </w:p>
          <w:p w14:paraId="3A73CE64" w14:textId="77777777" w:rsidR="00A3214B" w:rsidRDefault="00A3214B" w:rsidP="00A91B18">
            <w:pPr>
              <w:jc w:val="center"/>
              <w:rPr>
                <w:rFonts w:ascii="Impact" w:hAnsi="Impact"/>
                <w:b/>
                <w:color w:val="FF0000"/>
                <w:sz w:val="20"/>
                <w:szCs w:val="20"/>
              </w:rPr>
            </w:pPr>
            <w:r>
              <w:rPr>
                <w:rFonts w:ascii="Impact" w:hAnsi="Impact"/>
                <w:b/>
                <w:color w:val="FF0000"/>
                <w:sz w:val="20"/>
                <w:szCs w:val="20"/>
              </w:rPr>
              <w:t>Santoro 12-1</w:t>
            </w:r>
          </w:p>
          <w:p w14:paraId="72651A73" w14:textId="3F44974E" w:rsidR="00A3214B" w:rsidRPr="00A3214B" w:rsidRDefault="00A3214B" w:rsidP="00A91B18">
            <w:pPr>
              <w:jc w:val="center"/>
              <w:rPr>
                <w:rFonts w:ascii="Impact" w:hAnsi="Impact"/>
                <w:b/>
                <w:color w:val="FF0000"/>
                <w:sz w:val="20"/>
                <w:szCs w:val="20"/>
              </w:rPr>
            </w:pPr>
            <w:r>
              <w:rPr>
                <w:rFonts w:ascii="Impact" w:hAnsi="Impact"/>
                <w:b/>
                <w:color w:val="FF0000"/>
                <w:sz w:val="20"/>
                <w:szCs w:val="20"/>
              </w:rPr>
              <w:t>Humphrey 1-2</w:t>
            </w:r>
          </w:p>
        </w:tc>
        <w:tc>
          <w:tcPr>
            <w:tcW w:w="2235" w:type="dxa"/>
          </w:tcPr>
          <w:p w14:paraId="150F7275" w14:textId="77777777" w:rsidR="00A91B18" w:rsidRDefault="00A91B18" w:rsidP="00A91B18">
            <w:pPr>
              <w:jc w:val="center"/>
              <w:rPr>
                <w:rFonts w:ascii="Impact" w:hAnsi="Impact"/>
                <w:b/>
                <w:color w:val="FF0000"/>
                <w:sz w:val="32"/>
                <w:szCs w:val="32"/>
              </w:rPr>
            </w:pPr>
            <w:r w:rsidRPr="00D52B8F">
              <w:rPr>
                <w:rFonts w:ascii="Impact" w:hAnsi="Impact"/>
                <w:b/>
                <w:color w:val="FF0000"/>
                <w:sz w:val="32"/>
                <w:szCs w:val="32"/>
              </w:rPr>
              <w:t>Small Groups</w:t>
            </w:r>
          </w:p>
          <w:p w14:paraId="40E7E537" w14:textId="77777777" w:rsidR="00A3214B" w:rsidRDefault="00A3214B" w:rsidP="00A91B18">
            <w:pPr>
              <w:jc w:val="center"/>
              <w:rPr>
                <w:rFonts w:ascii="Impact" w:hAnsi="Impact"/>
                <w:b/>
                <w:color w:val="FF0000"/>
                <w:sz w:val="20"/>
                <w:szCs w:val="20"/>
              </w:rPr>
            </w:pPr>
            <w:r>
              <w:rPr>
                <w:rFonts w:ascii="Impact" w:hAnsi="Impact"/>
                <w:b/>
                <w:color w:val="FF0000"/>
                <w:sz w:val="20"/>
                <w:szCs w:val="20"/>
              </w:rPr>
              <w:t>Atkins 12-1</w:t>
            </w:r>
          </w:p>
          <w:p w14:paraId="2BB4A91C" w14:textId="46419BA9" w:rsidR="00A3214B" w:rsidRPr="00A3214B" w:rsidRDefault="00A3214B" w:rsidP="00A91B18">
            <w:pPr>
              <w:jc w:val="center"/>
              <w:rPr>
                <w:rFonts w:ascii="Impact" w:hAnsi="Impact"/>
                <w:b/>
                <w:color w:val="FF0000"/>
                <w:sz w:val="20"/>
                <w:szCs w:val="20"/>
              </w:rPr>
            </w:pPr>
            <w:r>
              <w:rPr>
                <w:rFonts w:ascii="Impact" w:hAnsi="Impact"/>
                <w:b/>
                <w:color w:val="FF0000"/>
                <w:sz w:val="20"/>
                <w:szCs w:val="20"/>
              </w:rPr>
              <w:t>Norman 1-2</w:t>
            </w:r>
          </w:p>
        </w:tc>
        <w:tc>
          <w:tcPr>
            <w:tcW w:w="2235" w:type="dxa"/>
          </w:tcPr>
          <w:p w14:paraId="650B59B0" w14:textId="7F7C9E09" w:rsidR="00A91B18" w:rsidRDefault="00A91B18" w:rsidP="00A91B18">
            <w:pPr>
              <w:jc w:val="center"/>
              <w:rPr>
                <w:rFonts w:ascii="Impact" w:hAnsi="Impact"/>
                <w:b/>
                <w:color w:val="FF0000"/>
                <w:sz w:val="32"/>
                <w:szCs w:val="32"/>
              </w:rPr>
            </w:pPr>
            <w:r w:rsidRPr="00D52B8F">
              <w:rPr>
                <w:rFonts w:ascii="Impact" w:hAnsi="Impact"/>
                <w:b/>
                <w:color w:val="FF0000"/>
                <w:sz w:val="32"/>
                <w:szCs w:val="32"/>
              </w:rPr>
              <w:t>Small Groups</w:t>
            </w:r>
          </w:p>
          <w:p w14:paraId="0CE0ED15" w14:textId="77777777" w:rsidR="00A3214B" w:rsidRDefault="00A3214B" w:rsidP="00A3214B">
            <w:pPr>
              <w:jc w:val="center"/>
              <w:rPr>
                <w:rFonts w:ascii="Impact" w:hAnsi="Impact"/>
                <w:b/>
                <w:color w:val="FF0000"/>
                <w:sz w:val="20"/>
                <w:szCs w:val="20"/>
              </w:rPr>
            </w:pPr>
            <w:r>
              <w:rPr>
                <w:rFonts w:ascii="Impact" w:hAnsi="Impact"/>
                <w:b/>
                <w:color w:val="FF0000"/>
                <w:sz w:val="20"/>
                <w:szCs w:val="20"/>
              </w:rPr>
              <w:t>Santoro 12-1</w:t>
            </w:r>
          </w:p>
          <w:p w14:paraId="6AC7C517" w14:textId="2BF3FD7F" w:rsidR="00A3214B" w:rsidRDefault="00A3214B" w:rsidP="00A3214B">
            <w:pPr>
              <w:jc w:val="center"/>
              <w:rPr>
                <w:rFonts w:ascii="Impact" w:hAnsi="Impact"/>
                <w:b/>
                <w:color w:val="FF0000"/>
                <w:sz w:val="32"/>
                <w:szCs w:val="32"/>
              </w:rPr>
            </w:pPr>
            <w:r>
              <w:rPr>
                <w:rFonts w:ascii="Impact" w:hAnsi="Impact"/>
                <w:b/>
                <w:color w:val="FF0000"/>
                <w:sz w:val="20"/>
                <w:szCs w:val="20"/>
              </w:rPr>
              <w:t>Humphrey 1-2</w:t>
            </w:r>
          </w:p>
          <w:p w14:paraId="4CC87069" w14:textId="00F22894" w:rsidR="00A3214B" w:rsidRPr="00D52B8F" w:rsidRDefault="00A3214B" w:rsidP="00A91B18">
            <w:pPr>
              <w:jc w:val="center"/>
              <w:rPr>
                <w:rFonts w:ascii="Impact" w:hAnsi="Impact"/>
                <w:b/>
                <w:color w:val="FF0000"/>
                <w:sz w:val="32"/>
                <w:szCs w:val="32"/>
              </w:rPr>
            </w:pPr>
          </w:p>
        </w:tc>
        <w:tc>
          <w:tcPr>
            <w:tcW w:w="2237" w:type="dxa"/>
          </w:tcPr>
          <w:p w14:paraId="761C3CA9" w14:textId="77777777" w:rsidR="00A91B18" w:rsidRDefault="00A91B18" w:rsidP="00A91B18">
            <w:pPr>
              <w:jc w:val="center"/>
              <w:rPr>
                <w:rFonts w:ascii="Impact" w:hAnsi="Impact"/>
                <w:b/>
                <w:color w:val="FF0000"/>
                <w:sz w:val="32"/>
                <w:szCs w:val="32"/>
              </w:rPr>
            </w:pPr>
            <w:r w:rsidRPr="00D52B8F">
              <w:rPr>
                <w:rFonts w:ascii="Impact" w:hAnsi="Impact"/>
                <w:b/>
                <w:color w:val="FF0000"/>
                <w:sz w:val="32"/>
                <w:szCs w:val="32"/>
              </w:rPr>
              <w:t>Small Groups</w:t>
            </w:r>
          </w:p>
          <w:p w14:paraId="3D9979B6" w14:textId="77777777" w:rsidR="00A3214B" w:rsidRDefault="00A3214B" w:rsidP="00A3214B">
            <w:pPr>
              <w:jc w:val="center"/>
              <w:rPr>
                <w:rFonts w:ascii="Impact" w:hAnsi="Impact"/>
                <w:b/>
                <w:color w:val="FF0000"/>
                <w:sz w:val="20"/>
                <w:szCs w:val="20"/>
              </w:rPr>
            </w:pPr>
            <w:r>
              <w:rPr>
                <w:rFonts w:ascii="Impact" w:hAnsi="Impact"/>
                <w:b/>
                <w:color w:val="FF0000"/>
                <w:sz w:val="20"/>
                <w:szCs w:val="20"/>
              </w:rPr>
              <w:t>Atkins 12-1</w:t>
            </w:r>
          </w:p>
          <w:p w14:paraId="408D52CC" w14:textId="43DF02D3" w:rsidR="00A3214B" w:rsidRPr="00A3214B" w:rsidRDefault="00A3214B" w:rsidP="00A3214B">
            <w:pPr>
              <w:jc w:val="center"/>
              <w:rPr>
                <w:rFonts w:ascii="Impact" w:hAnsi="Impact"/>
                <w:b/>
                <w:color w:val="FF0000"/>
                <w:sz w:val="20"/>
                <w:szCs w:val="20"/>
              </w:rPr>
            </w:pPr>
            <w:r>
              <w:rPr>
                <w:rFonts w:ascii="Impact" w:hAnsi="Impact"/>
                <w:b/>
                <w:color w:val="FF0000"/>
                <w:sz w:val="20"/>
                <w:szCs w:val="20"/>
              </w:rPr>
              <w:t>Norman 1-2</w:t>
            </w:r>
            <w:bookmarkStart w:id="0" w:name="_GoBack"/>
            <w:bookmarkEnd w:id="0"/>
          </w:p>
        </w:tc>
        <w:tc>
          <w:tcPr>
            <w:tcW w:w="2237" w:type="dxa"/>
          </w:tcPr>
          <w:p w14:paraId="08AE301C" w14:textId="77777777" w:rsidR="00A91B18" w:rsidRPr="00D52B8F" w:rsidRDefault="00B56CF1" w:rsidP="00A91B18">
            <w:pPr>
              <w:jc w:val="center"/>
              <w:rPr>
                <w:rFonts w:ascii="Impact" w:hAnsi="Impact"/>
                <w:b/>
                <w:color w:val="FF0000"/>
                <w:sz w:val="24"/>
                <w:szCs w:val="24"/>
              </w:rPr>
            </w:pPr>
            <w:r w:rsidRPr="00D52B8F">
              <w:rPr>
                <w:rFonts w:ascii="Impact" w:hAnsi="Impact"/>
                <w:b/>
                <w:color w:val="FF0000"/>
                <w:sz w:val="24"/>
                <w:szCs w:val="24"/>
              </w:rPr>
              <w:t>Available as needed</w:t>
            </w:r>
          </w:p>
        </w:tc>
      </w:tr>
    </w:tbl>
    <w:p w14:paraId="2A4A0C32" w14:textId="170EDE34" w:rsidR="00A91B18" w:rsidRPr="00A91B18" w:rsidRDefault="00217750" w:rsidP="00A91B18">
      <w:pPr>
        <w:jc w:val="center"/>
        <w:rPr>
          <w:rFonts w:ascii="Impact" w:hAnsi="Impact"/>
          <w:b/>
          <w:sz w:val="32"/>
          <w:szCs w:val="32"/>
        </w:rPr>
      </w:pPr>
      <w:r>
        <w:rPr>
          <w:rFonts w:ascii="Impact" w:hAnsi="Impact"/>
          <w:b/>
          <w:sz w:val="32"/>
          <w:szCs w:val="32"/>
        </w:rPr>
        <w:t>2-3pm office hours Monday - Thursday</w:t>
      </w:r>
    </w:p>
    <w:sectPr w:rsidR="00A91B18" w:rsidRPr="00A91B18" w:rsidSect="00A91B1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18"/>
    <w:rsid w:val="002019AD"/>
    <w:rsid w:val="00217750"/>
    <w:rsid w:val="004A31F7"/>
    <w:rsid w:val="00A3214B"/>
    <w:rsid w:val="00A91B18"/>
    <w:rsid w:val="00B56CF1"/>
    <w:rsid w:val="00CD1C37"/>
    <w:rsid w:val="00D5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C205C"/>
  <w15:chartTrackingRefBased/>
  <w15:docId w15:val="{82A83CAA-7A23-43F0-82C2-53053BCF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76ACBCEC7FC4DB69DC2D88F4D08E5" ma:contentTypeVersion="10" ma:contentTypeDescription="Create a new document." ma:contentTypeScope="" ma:versionID="4da59e2c3e52a25e04064cddc289a3e4">
  <xsd:schema xmlns:xsd="http://www.w3.org/2001/XMLSchema" xmlns:xs="http://www.w3.org/2001/XMLSchema" xmlns:p="http://schemas.microsoft.com/office/2006/metadata/properties" xmlns:ns3="e55bb04a-3d58-4eee-980b-bb7820b91f90" xmlns:ns4="1c9eacb4-b325-4706-aa9b-606cd2f48fcb" targetNamespace="http://schemas.microsoft.com/office/2006/metadata/properties" ma:root="true" ma:fieldsID="12a5a23214ada1bb6eb96697a2589de5" ns3:_="" ns4:_="">
    <xsd:import namespace="e55bb04a-3d58-4eee-980b-bb7820b91f90"/>
    <xsd:import namespace="1c9eacb4-b325-4706-aa9b-606cd2f48f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bb04a-3d58-4eee-980b-bb7820b91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eacb4-b325-4706-aa9b-606cd2f48fc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A28D8D-1785-4548-96D3-B0326959E7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D9C8A3-96C4-4271-B0D1-2F73BEB8BA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EF8498-3667-4BF6-9284-AA9A598D3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5bb04a-3d58-4eee-980b-bb7820b91f90"/>
    <ds:schemaRef ds:uri="1c9eacb4-b325-4706-aa9b-606cd2f48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Humphrey, Jennifer</dc:creator>
  <cp:keywords/>
  <dc:description/>
  <cp:lastModifiedBy>Santoro, Frank</cp:lastModifiedBy>
  <cp:revision>6</cp:revision>
  <dcterms:created xsi:type="dcterms:W3CDTF">2020-04-14T13:09:00Z</dcterms:created>
  <dcterms:modified xsi:type="dcterms:W3CDTF">2020-04-14T16:52:00Z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0x0101006F876ACBCEC7FC4DB69DC2D88F4D08E5</vt:lpwstr>
  </property>
</Properties>
</file>